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7638F3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14881">
        <w:rPr>
          <w:rFonts w:ascii="Times New Roman" w:eastAsia="Arial Unicode MS" w:hAnsi="Times New Roman" w:cs="Times New Roman"/>
          <w:b/>
          <w:kern w:val="0"/>
          <w:sz w:val="24"/>
          <w:szCs w:val="24"/>
          <w:lang w:eastAsia="lv-LV"/>
          <w14:ligatures w14:val="none"/>
        </w:rPr>
        <w:t>6</w:t>
      </w:r>
      <w:r w:rsidR="00566918">
        <w:rPr>
          <w:rFonts w:ascii="Times New Roman" w:eastAsia="Arial Unicode MS" w:hAnsi="Times New Roman" w:cs="Times New Roman"/>
          <w:b/>
          <w:kern w:val="0"/>
          <w:sz w:val="24"/>
          <w:szCs w:val="24"/>
          <w:lang w:eastAsia="lv-LV"/>
          <w14:ligatures w14:val="none"/>
        </w:rPr>
        <w:t>7</w:t>
      </w:r>
    </w:p>
    <w:p w14:paraId="616345F9" w14:textId="7A8052CC"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566918">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9AFA893" w14:textId="77777777" w:rsidR="00566918" w:rsidRDefault="00566918" w:rsidP="001F249E">
      <w:pPr>
        <w:spacing w:after="0" w:line="240" w:lineRule="auto"/>
        <w:jc w:val="both"/>
        <w:rPr>
          <w:rFonts w:ascii="Times New Roman" w:hAnsi="Times New Roman" w:cs="Times New Roman"/>
          <w:b/>
          <w:bCs/>
          <w:kern w:val="0"/>
          <w:sz w:val="24"/>
          <w:szCs w:val="24"/>
          <w14:ligatures w14:val="none"/>
        </w:rPr>
      </w:pPr>
      <w:bookmarkStart w:id="450" w:name="_Hlk196725757"/>
      <w:bookmarkStart w:id="451" w:name="_Hlk196725550"/>
      <w:bookmarkStart w:id="452" w:name="_Hlk196725159"/>
    </w:p>
    <w:p w14:paraId="53091F6E" w14:textId="77777777" w:rsidR="00566918" w:rsidRPr="00566918" w:rsidRDefault="00566918" w:rsidP="00566918">
      <w:pPr>
        <w:spacing w:after="0" w:line="240" w:lineRule="auto"/>
        <w:jc w:val="both"/>
        <w:rPr>
          <w:rFonts w:ascii="Times New Roman" w:eastAsia="Times New Roman" w:hAnsi="Times New Roman" w:cs="Times New Roman"/>
          <w:b/>
          <w:kern w:val="0"/>
          <w:sz w:val="24"/>
          <w:szCs w:val="24"/>
          <w:lang w:eastAsia="lv-LV"/>
          <w14:ligatures w14:val="none"/>
        </w:rPr>
      </w:pPr>
      <w:r w:rsidRPr="00566918">
        <w:rPr>
          <w:rFonts w:ascii="Times New Roman" w:hAnsi="Times New Roman" w:cs="Times New Roman"/>
          <w:b/>
          <w:bCs/>
          <w:color w:val="000000" w:themeColor="text1"/>
          <w:kern w:val="0"/>
          <w:sz w:val="24"/>
          <w:szCs w:val="24"/>
          <w14:ligatures w14:val="none"/>
        </w:rPr>
        <w:t>Par Madonas novada pašvaldības komisijas “</w:t>
      </w:r>
      <w:r w:rsidRPr="00566918">
        <w:rPr>
          <w:rFonts w:ascii="Times New Roman" w:eastAsia="Times New Roman" w:hAnsi="Times New Roman" w:cs="Times New Roman"/>
          <w:b/>
          <w:kern w:val="0"/>
          <w:sz w:val="24"/>
          <w:szCs w:val="24"/>
          <w:lang w:eastAsia="lv-LV"/>
          <w14:ligatures w14:val="none"/>
        </w:rPr>
        <w:t>Zvejniecības un medību tiesību komisija</w:t>
      </w:r>
      <w:r w:rsidRPr="00566918">
        <w:rPr>
          <w:rFonts w:ascii="Times New Roman" w:hAnsi="Times New Roman" w:cs="Times New Roman"/>
          <w:b/>
          <w:bCs/>
          <w:color w:val="000000" w:themeColor="text1"/>
          <w:kern w:val="0"/>
          <w:sz w:val="24"/>
          <w:szCs w:val="24"/>
          <w14:ligatures w14:val="none"/>
        </w:rPr>
        <w:t>” izveidošanu un tās locekļu iecelšanu amatos</w:t>
      </w:r>
    </w:p>
    <w:p w14:paraId="6D022789" w14:textId="77777777" w:rsidR="00566918" w:rsidRDefault="00566918" w:rsidP="00566918">
      <w:pPr>
        <w:spacing w:after="0" w:line="240" w:lineRule="auto"/>
        <w:ind w:firstLine="720"/>
        <w:jc w:val="both"/>
        <w:rPr>
          <w:rFonts w:ascii="Times New Roman" w:hAnsi="Times New Roman" w:cs="Times New Roman"/>
          <w:kern w:val="0"/>
          <w:sz w:val="24"/>
          <w:szCs w:val="24"/>
          <w14:ligatures w14:val="none"/>
        </w:rPr>
      </w:pPr>
    </w:p>
    <w:p w14:paraId="1A3E220A" w14:textId="59C5021A" w:rsidR="00566918" w:rsidRPr="00566918" w:rsidRDefault="00566918" w:rsidP="00566918">
      <w:pPr>
        <w:spacing w:after="0" w:line="240" w:lineRule="auto"/>
        <w:ind w:firstLine="720"/>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Madonas novada pašvaldības 2025. gada 4. jūlijā (domes lēmums Nr. 3, prot. Nr. 2, 1.</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 xml:space="preserve">p.) saistošie noteikumu Nr. 1 “Madonas novada pašvaldības nolikums” 30.1.17. apakšpunkts paredz, ka Madonas novada pašvaldībā pastāvīgi darbojas Madonas novada pašvaldības komisija </w:t>
      </w:r>
      <w:r w:rsidRPr="00566918">
        <w:rPr>
          <w:rFonts w:ascii="Times New Roman" w:eastAsia="Times New Roman" w:hAnsi="Times New Roman" w:cs="Times New Roman"/>
          <w:kern w:val="0"/>
          <w:sz w:val="24"/>
          <w:szCs w:val="24"/>
          <w:lang w:eastAsia="lv-LV"/>
          <w14:ligatures w14:val="none"/>
        </w:rPr>
        <w:t>Zvejniecības un medību tiesību komisija.</w:t>
      </w:r>
    </w:p>
    <w:p w14:paraId="5CACA17D" w14:textId="3F0CC91D" w:rsidR="00566918" w:rsidRPr="00566918" w:rsidRDefault="00566918" w:rsidP="00566918">
      <w:pPr>
        <w:spacing w:after="0" w:line="240" w:lineRule="auto"/>
        <w:ind w:firstLine="720"/>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2025.</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gada 1.</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 xml:space="preserve">jūlijā Madonas novada pašvaldība no bijušās Madonas novada pašvaldības ir pārņēmusi bijušās Madonas novada pašvaldības </w:t>
      </w:r>
      <w:r w:rsidRPr="00566918">
        <w:rPr>
          <w:rFonts w:ascii="Times New Roman" w:hAnsi="Times New Roman" w:cs="Times New Roman"/>
          <w:kern w:val="0"/>
          <w:sz w:val="24"/>
          <w:szCs w:val="24"/>
          <w:shd w:val="clear" w:color="auto" w:fill="FFFFFF"/>
          <w14:ligatures w14:val="none"/>
        </w:rPr>
        <w:t>Komisiju energoefektivitātes pasākumu veikšanas atbalstam</w:t>
      </w:r>
      <w:r w:rsidRPr="00566918">
        <w:rPr>
          <w:rFonts w:ascii="Times New Roman" w:hAnsi="Times New Roman" w:cs="Times New Roman"/>
          <w:kern w:val="0"/>
          <w:sz w:val="24"/>
          <w:szCs w:val="24"/>
          <w14:ligatures w14:val="none"/>
        </w:rPr>
        <w:t>. Minētā komisija saskaņā ar Madonas novada pašvaldības domes 2025.</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gada 4.</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jūlija lēmumu Nr.</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10 (protokols Nr.</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2, 8.</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65BC19AA" w14:textId="77777777" w:rsidR="00566918" w:rsidRPr="00566918" w:rsidRDefault="00566918" w:rsidP="00566918">
      <w:pPr>
        <w:spacing w:after="0" w:line="240" w:lineRule="auto"/>
        <w:ind w:firstLine="720"/>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Ņemot vērā minēto, ir nepieciešams izveidot jaunu Madonas novada pašvaldības komisiju “</w:t>
      </w:r>
      <w:r w:rsidRPr="00566918">
        <w:rPr>
          <w:rFonts w:ascii="Times New Roman" w:eastAsia="Times New Roman" w:hAnsi="Times New Roman" w:cs="Times New Roman"/>
          <w:kern w:val="0"/>
          <w:sz w:val="24"/>
          <w:szCs w:val="24"/>
          <w:lang w:eastAsia="lv-LV"/>
          <w14:ligatures w14:val="none"/>
        </w:rPr>
        <w:t>Zvejniecības un medību tiesību komisija</w:t>
      </w:r>
      <w:r w:rsidRPr="00566918">
        <w:rPr>
          <w:rFonts w:ascii="Times New Roman" w:hAnsi="Times New Roman" w:cs="Times New Roman"/>
          <w:kern w:val="0"/>
          <w:sz w:val="24"/>
          <w:szCs w:val="24"/>
          <w14:ligatures w14:val="none"/>
        </w:rPr>
        <w:t>”.</w:t>
      </w:r>
    </w:p>
    <w:p w14:paraId="7C31861D" w14:textId="62CB56DC" w:rsidR="00566918" w:rsidRPr="00566918" w:rsidRDefault="00566918" w:rsidP="00566918">
      <w:pPr>
        <w:spacing w:after="0" w:line="240" w:lineRule="auto"/>
        <w:ind w:firstLine="720"/>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Pašvaldību likuma 10. panta pirmās daļas 8.</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punkts, nosaka, ka tikai domes kompetencē ir izveidot un reorganizēt pašvaldības administrāciju, tostarp izveidot, reorganizēt un likvidēt tās sastāvā esošās institūcijas. Pašvaldību likuma 10. panta pirmās daļas 10.</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 xml:space="preserve">punkts nosaka, ka tikai domes kompetencē ir iecelt amatā un atbrīvot no tā pašvaldības citas amatpersonas normatīvajos aktos paredzētajos gadījumos. </w:t>
      </w:r>
    </w:p>
    <w:p w14:paraId="4AE083D5" w14:textId="25AE12D6" w:rsidR="00566918" w:rsidRDefault="00566918" w:rsidP="00566918">
      <w:pPr>
        <w:spacing w:after="0" w:line="240" w:lineRule="auto"/>
        <w:ind w:firstLine="720"/>
        <w:jc w:val="both"/>
        <w:rPr>
          <w:rFonts w:ascii="Times New Roman" w:eastAsia="Calibri" w:hAnsi="Times New Roman" w:cs="Times New Roman"/>
          <w:b/>
          <w:sz w:val="24"/>
          <w:szCs w:val="24"/>
          <w:lang w:eastAsia="hi-IN" w:bidi="hi-IN"/>
          <w14:ligatures w14:val="none"/>
        </w:rPr>
      </w:pPr>
      <w:r w:rsidRPr="00566918">
        <w:rPr>
          <w:rFonts w:ascii="Times New Roman" w:hAnsi="Times New Roman" w:cs="Times New Roman"/>
          <w:kern w:val="0"/>
          <w:sz w:val="24"/>
          <w:szCs w:val="24"/>
          <w14:ligatures w14:val="none"/>
        </w:rPr>
        <w:t>Pamatojoties uz Pašvaldību likuma 10. panta pirmās daļas 8., 10. daļu, Madonas novada pašvaldības 2025. gada 4. jūlijā (domes lēmums Nr. 3, prot. Nr. 2, 1. p.) saistošo noteikumu Nr.</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 xml:space="preserve">1 “Madonas novada pašvaldības nolikums” 30.1.17.apakšpunktu, </w:t>
      </w:r>
      <w:r w:rsidRPr="00566918">
        <w:rPr>
          <w:rFonts w:ascii="Times New Roman" w:eastAsia="Times New Roman" w:hAnsi="Times New Roman" w:cs="Times New Roman"/>
          <w:kern w:val="0"/>
          <w:sz w:val="24"/>
          <w:szCs w:val="24"/>
          <w:lang w:eastAsia="lv-LV"/>
          <w14:ligatures w14:val="none"/>
        </w:rPr>
        <w:t xml:space="preserve">ņemot vērā 17.09.2025. Attīstības komitejas atzinumu,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3E0A23">
        <w:rPr>
          <w:rFonts w:ascii="Times New Roman" w:hAnsi="Times New Roman" w:cs="Times New Roman"/>
          <w:bCs/>
          <w:noProof/>
          <w:sz w:val="24"/>
          <w:szCs w:val="24"/>
        </w:rPr>
        <w:t>Agris Lungevičs, Aigars Šķēls, Aivis Masaļskis, Aivis Mitenieks, Artūrs Čačka, Artūrs Grandāns, Dace Ozoliņa, Egils Bērziņš, Gatis Teilis, Gunārs Ikaunieks,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3E656771" w14:textId="77777777" w:rsidR="00566918" w:rsidRPr="00566918" w:rsidRDefault="00566918" w:rsidP="00566918">
      <w:pPr>
        <w:spacing w:after="0" w:line="240" w:lineRule="auto"/>
        <w:ind w:firstLine="720"/>
        <w:jc w:val="both"/>
        <w:rPr>
          <w:rFonts w:ascii="Times New Roman" w:hAnsi="Times New Roman" w:cs="Times New Roman"/>
          <w:kern w:val="0"/>
          <w:sz w:val="24"/>
          <w:szCs w:val="24"/>
          <w14:ligatures w14:val="none"/>
        </w:rPr>
      </w:pPr>
    </w:p>
    <w:p w14:paraId="1BA1A193" w14:textId="221563E6" w:rsidR="00566918" w:rsidRPr="00566918" w:rsidRDefault="00566918" w:rsidP="00566918">
      <w:pPr>
        <w:pStyle w:val="Sarakstarindkopa"/>
        <w:numPr>
          <w:ilvl w:val="0"/>
          <w:numId w:val="106"/>
        </w:numPr>
        <w:spacing w:after="0" w:line="240" w:lineRule="auto"/>
        <w:ind w:hanging="578"/>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2025. gada 30.</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 xml:space="preserve">septembrī likvidēt bijušās Madonas novada pašvaldības </w:t>
      </w:r>
      <w:r w:rsidRPr="00566918">
        <w:rPr>
          <w:rFonts w:ascii="Times New Roman" w:eastAsia="Times New Roman" w:hAnsi="Times New Roman" w:cs="Times New Roman"/>
          <w:kern w:val="0"/>
          <w:sz w:val="24"/>
          <w:szCs w:val="24"/>
          <w:lang w:eastAsia="lv-LV"/>
          <w14:ligatures w14:val="none"/>
        </w:rPr>
        <w:t>Zvejniecības un medību tiesību komisiju</w:t>
      </w:r>
      <w:r w:rsidRPr="00566918">
        <w:rPr>
          <w:rFonts w:ascii="Times New Roman" w:hAnsi="Times New Roman" w:cs="Times New Roman"/>
          <w:kern w:val="0"/>
          <w:sz w:val="24"/>
          <w:szCs w:val="24"/>
          <w:shd w:val="clear" w:color="auto" w:fill="FFFFFF"/>
          <w14:ligatures w14:val="none"/>
        </w:rPr>
        <w:t>.</w:t>
      </w:r>
    </w:p>
    <w:p w14:paraId="2E44BAAD" w14:textId="77777777" w:rsidR="00566918" w:rsidRDefault="00566918" w:rsidP="00566918">
      <w:pPr>
        <w:pStyle w:val="Sarakstarindkopa"/>
        <w:numPr>
          <w:ilvl w:val="0"/>
          <w:numId w:val="106"/>
        </w:numPr>
        <w:spacing w:after="0" w:line="240" w:lineRule="auto"/>
        <w:ind w:hanging="578"/>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Ar 2025. gada 1. oktobri izveidot Madonas novada pašvaldības komisiju “</w:t>
      </w:r>
      <w:r w:rsidRPr="00566918">
        <w:rPr>
          <w:rFonts w:ascii="Times New Roman" w:eastAsia="Times New Roman" w:hAnsi="Times New Roman" w:cs="Times New Roman"/>
          <w:kern w:val="0"/>
          <w:sz w:val="24"/>
          <w:szCs w:val="24"/>
          <w:lang w:eastAsia="lv-LV"/>
          <w14:ligatures w14:val="none"/>
        </w:rPr>
        <w:t>Zvejniecības un medību tiesību komisija</w:t>
      </w:r>
      <w:r w:rsidRPr="00566918">
        <w:rPr>
          <w:rFonts w:ascii="Times New Roman" w:hAnsi="Times New Roman" w:cs="Times New Roman"/>
          <w:color w:val="000000" w:themeColor="text1"/>
          <w:kern w:val="0"/>
          <w:sz w:val="24"/>
          <w:szCs w:val="24"/>
          <w14:ligatures w14:val="none"/>
        </w:rPr>
        <w:t xml:space="preserve">” </w:t>
      </w:r>
      <w:r w:rsidRPr="00566918">
        <w:rPr>
          <w:rFonts w:ascii="Times New Roman" w:hAnsi="Times New Roman" w:cs="Times New Roman"/>
          <w:kern w:val="0"/>
          <w:sz w:val="24"/>
          <w:szCs w:val="24"/>
          <w14:ligatures w14:val="none"/>
        </w:rPr>
        <w:t>5 (piecu) locekļu sastāvā.</w:t>
      </w:r>
    </w:p>
    <w:p w14:paraId="707BC596" w14:textId="29A64553" w:rsidR="00566918" w:rsidRDefault="00566918" w:rsidP="00566918">
      <w:pPr>
        <w:pStyle w:val="Sarakstarindkopa"/>
        <w:numPr>
          <w:ilvl w:val="0"/>
          <w:numId w:val="106"/>
        </w:numPr>
        <w:spacing w:after="0" w:line="240" w:lineRule="auto"/>
        <w:ind w:hanging="578"/>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lastRenderedPageBreak/>
        <w:t>Ar 2025.</w:t>
      </w:r>
      <w:r w:rsidR="00F1443D">
        <w:rPr>
          <w:rFonts w:ascii="Times New Roman" w:hAnsi="Times New Roman" w:cs="Times New Roman"/>
          <w:kern w:val="0"/>
          <w:sz w:val="24"/>
          <w:szCs w:val="24"/>
          <w14:ligatures w14:val="none"/>
        </w:rPr>
        <w:t> </w:t>
      </w:r>
      <w:r w:rsidRPr="00566918">
        <w:rPr>
          <w:rFonts w:ascii="Times New Roman" w:hAnsi="Times New Roman" w:cs="Times New Roman"/>
          <w:kern w:val="0"/>
          <w:sz w:val="24"/>
          <w:szCs w:val="24"/>
          <w14:ligatures w14:val="none"/>
        </w:rPr>
        <w:t>gada 1. oktobri iecelt Madonas novada pašvaldības komisijas “</w:t>
      </w:r>
      <w:r w:rsidRPr="00566918">
        <w:rPr>
          <w:rFonts w:ascii="Times New Roman" w:eastAsia="Times New Roman" w:hAnsi="Times New Roman" w:cs="Times New Roman"/>
          <w:kern w:val="0"/>
          <w:sz w:val="24"/>
          <w:szCs w:val="24"/>
          <w:lang w:eastAsia="lv-LV"/>
          <w14:ligatures w14:val="none"/>
        </w:rPr>
        <w:t>Zvejniecības un medību tiesību komisija</w:t>
      </w:r>
      <w:r w:rsidRPr="00566918">
        <w:rPr>
          <w:rFonts w:ascii="Times New Roman" w:hAnsi="Times New Roman" w:cs="Times New Roman"/>
          <w:color w:val="000000" w:themeColor="text1"/>
          <w:kern w:val="0"/>
          <w:sz w:val="24"/>
          <w:szCs w:val="24"/>
          <w14:ligatures w14:val="none"/>
        </w:rPr>
        <w:t>” locekļu amatos</w:t>
      </w:r>
      <w:r w:rsidRPr="00566918">
        <w:rPr>
          <w:rFonts w:ascii="Times New Roman" w:hAnsi="Times New Roman" w:cs="Times New Roman"/>
          <w:kern w:val="0"/>
          <w:sz w:val="24"/>
          <w:szCs w:val="24"/>
          <w14:ligatures w14:val="none"/>
        </w:rPr>
        <w:t xml:space="preserve">: </w:t>
      </w:r>
    </w:p>
    <w:p w14:paraId="746ED4AC" w14:textId="2C0EBB97" w:rsidR="00566918" w:rsidRDefault="00566918" w:rsidP="00566918">
      <w:pPr>
        <w:pStyle w:val="Sarakstarindkopa"/>
        <w:numPr>
          <w:ilvl w:val="1"/>
          <w:numId w:val="106"/>
        </w:numPr>
        <w:spacing w:after="0" w:line="240" w:lineRule="auto"/>
        <w:ind w:left="1276" w:hanging="556"/>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 xml:space="preserve">Aigaru Šķēlu, personas kods </w:t>
      </w:r>
      <w:r w:rsidR="00E36B41">
        <w:rPr>
          <w:rFonts w:ascii="Times New Roman" w:eastAsia="Times New Roman" w:hAnsi="Times New Roman" w:cs="Times New Roman"/>
          <w:kern w:val="0"/>
          <w:sz w:val="24"/>
          <w:szCs w:val="24"/>
          <w:lang w:eastAsia="lv-LV"/>
          <w14:ligatures w14:val="none"/>
        </w:rPr>
        <w:t>[..]</w:t>
      </w:r>
      <w:r w:rsidRPr="00566918">
        <w:rPr>
          <w:rFonts w:ascii="Times New Roman" w:eastAsia="Times New Roman" w:hAnsi="Times New Roman" w:cs="Times New Roman"/>
          <w:kern w:val="0"/>
          <w:sz w:val="24"/>
          <w:szCs w:val="24"/>
          <w:lang w:eastAsia="lv-LV"/>
          <w14:ligatures w14:val="none"/>
        </w:rPr>
        <w:t xml:space="preserve">, </w:t>
      </w:r>
      <w:r w:rsidRPr="00566918">
        <w:rPr>
          <w:rFonts w:ascii="Times New Roman" w:hAnsi="Times New Roman" w:cs="Times New Roman"/>
          <w:kern w:val="0"/>
          <w:sz w:val="24"/>
          <w:szCs w:val="24"/>
          <w14:ligatures w14:val="none"/>
        </w:rPr>
        <w:t>Madonas novada pašvaldības komisijas “</w:t>
      </w:r>
      <w:r w:rsidRPr="00566918">
        <w:rPr>
          <w:rFonts w:ascii="Times New Roman" w:eastAsia="Times New Roman" w:hAnsi="Times New Roman" w:cs="Times New Roman"/>
          <w:kern w:val="0"/>
          <w:sz w:val="24"/>
          <w:szCs w:val="24"/>
          <w:lang w:eastAsia="lv-LV"/>
          <w14:ligatures w14:val="none"/>
        </w:rPr>
        <w:t>Zvejniecības un medību tiesību komisija</w:t>
      </w:r>
      <w:r w:rsidRPr="00566918">
        <w:rPr>
          <w:rFonts w:ascii="Times New Roman" w:hAnsi="Times New Roman" w:cs="Times New Roman"/>
          <w:kern w:val="0"/>
          <w:sz w:val="24"/>
          <w:szCs w:val="24"/>
          <w14:ligatures w14:val="none"/>
        </w:rPr>
        <w:t>” priekšsēdētāja amatā;</w:t>
      </w:r>
    </w:p>
    <w:p w14:paraId="4C082845" w14:textId="18DCF975" w:rsidR="00566918" w:rsidRDefault="00566918" w:rsidP="00566918">
      <w:pPr>
        <w:pStyle w:val="Sarakstarindkopa"/>
        <w:numPr>
          <w:ilvl w:val="1"/>
          <w:numId w:val="106"/>
        </w:numPr>
        <w:spacing w:after="0" w:line="240" w:lineRule="auto"/>
        <w:ind w:left="1276" w:hanging="556"/>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 xml:space="preserve">Gunti Ķeveri, personas kods </w:t>
      </w:r>
      <w:r w:rsidR="00E36B41">
        <w:rPr>
          <w:rFonts w:ascii="Times New Roman" w:hAnsi="Times New Roman" w:cs="Times New Roman"/>
          <w:kern w:val="0"/>
          <w:sz w:val="24"/>
          <w:szCs w:val="24"/>
          <w:shd w:val="clear" w:color="auto" w:fill="FFFFFF"/>
          <w14:ligatures w14:val="none"/>
        </w:rPr>
        <w:t>[..]</w:t>
      </w:r>
      <w:r w:rsidRPr="00566918">
        <w:rPr>
          <w:rFonts w:ascii="Times New Roman" w:hAnsi="Times New Roman" w:cs="Times New Roman"/>
          <w:kern w:val="0"/>
          <w:sz w:val="24"/>
          <w:szCs w:val="24"/>
          <w14:ligatures w14:val="none"/>
        </w:rPr>
        <w:t>, Madonas novada pašvaldības komisijas “</w:t>
      </w:r>
      <w:r w:rsidRPr="00566918">
        <w:rPr>
          <w:rFonts w:ascii="Times New Roman" w:eastAsia="Times New Roman" w:hAnsi="Times New Roman" w:cs="Times New Roman"/>
          <w:kern w:val="0"/>
          <w:sz w:val="24"/>
          <w:szCs w:val="24"/>
          <w:lang w:eastAsia="lv-LV"/>
          <w14:ligatures w14:val="none"/>
        </w:rPr>
        <w:t>Zvejniecības un medību tiesību komisija</w:t>
      </w:r>
      <w:r w:rsidRPr="00566918">
        <w:rPr>
          <w:rFonts w:ascii="Times New Roman" w:hAnsi="Times New Roman" w:cs="Times New Roman"/>
          <w:kern w:val="0"/>
          <w:sz w:val="24"/>
          <w:szCs w:val="24"/>
          <w14:ligatures w14:val="none"/>
        </w:rPr>
        <w:t>” priekšsēdētāja vietnieka amatā;</w:t>
      </w:r>
    </w:p>
    <w:p w14:paraId="715300E6" w14:textId="16527052" w:rsidR="00566918" w:rsidRDefault="00566918" w:rsidP="00566918">
      <w:pPr>
        <w:pStyle w:val="Sarakstarindkopa"/>
        <w:numPr>
          <w:ilvl w:val="1"/>
          <w:numId w:val="106"/>
        </w:numPr>
        <w:spacing w:after="0" w:line="240" w:lineRule="auto"/>
        <w:ind w:left="1276" w:hanging="556"/>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 xml:space="preserve">Arvīdu Greidiņu, personas kods </w:t>
      </w:r>
      <w:r w:rsidR="00E36B41">
        <w:rPr>
          <w:rFonts w:ascii="Times New Roman" w:eastAsia="Times New Roman" w:hAnsi="Times New Roman" w:cs="Times New Roman"/>
          <w:kern w:val="0"/>
          <w:sz w:val="24"/>
          <w:szCs w:val="24"/>
          <w:lang w:eastAsia="lv-LV"/>
          <w14:ligatures w14:val="none"/>
        </w:rPr>
        <w:t>[..]</w:t>
      </w:r>
      <w:r w:rsidRPr="00566918">
        <w:rPr>
          <w:rFonts w:ascii="Times New Roman" w:eastAsia="Times New Roman" w:hAnsi="Times New Roman" w:cs="Times New Roman"/>
          <w:kern w:val="0"/>
          <w:sz w:val="24"/>
          <w:szCs w:val="24"/>
          <w:lang w:eastAsia="lv-LV"/>
          <w14:ligatures w14:val="none"/>
        </w:rPr>
        <w:t xml:space="preserve">, </w:t>
      </w:r>
      <w:r w:rsidRPr="00566918">
        <w:rPr>
          <w:rFonts w:ascii="Times New Roman" w:hAnsi="Times New Roman" w:cs="Times New Roman"/>
          <w:kern w:val="0"/>
          <w:sz w:val="24"/>
          <w:szCs w:val="24"/>
          <w14:ligatures w14:val="none"/>
        </w:rPr>
        <w:t>Madonas novada pašvaldības komisijas “</w:t>
      </w:r>
      <w:r w:rsidRPr="00566918">
        <w:rPr>
          <w:rFonts w:ascii="Times New Roman" w:eastAsia="Times New Roman" w:hAnsi="Times New Roman" w:cs="Times New Roman"/>
          <w:kern w:val="0"/>
          <w:sz w:val="24"/>
          <w:szCs w:val="24"/>
          <w:lang w:eastAsia="lv-LV"/>
          <w14:ligatures w14:val="none"/>
        </w:rPr>
        <w:t>Zvejniecības un medību tiesību komisija</w:t>
      </w:r>
      <w:r w:rsidRPr="00566918">
        <w:rPr>
          <w:rFonts w:ascii="Times New Roman" w:hAnsi="Times New Roman" w:cs="Times New Roman"/>
          <w:kern w:val="0"/>
          <w:sz w:val="24"/>
          <w:szCs w:val="24"/>
          <w14:ligatures w14:val="none"/>
        </w:rPr>
        <w:t>”  locekļa amatā;</w:t>
      </w:r>
    </w:p>
    <w:p w14:paraId="5D47B5FF" w14:textId="79374CF3" w:rsidR="00566918" w:rsidRDefault="00566918" w:rsidP="00566918">
      <w:pPr>
        <w:pStyle w:val="Sarakstarindkopa"/>
        <w:numPr>
          <w:ilvl w:val="1"/>
          <w:numId w:val="106"/>
        </w:numPr>
        <w:spacing w:after="0" w:line="240" w:lineRule="auto"/>
        <w:ind w:left="1276" w:hanging="556"/>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 xml:space="preserve">Daini Tuču, personas kods  </w:t>
      </w:r>
      <w:r w:rsidR="00E36B41">
        <w:rPr>
          <w:rFonts w:ascii="Times New Roman" w:eastAsia="Times New Roman" w:hAnsi="Times New Roman" w:cs="Times New Roman"/>
          <w:kern w:val="0"/>
          <w:sz w:val="24"/>
          <w:szCs w:val="24"/>
          <w:lang w:eastAsia="lv-LV"/>
          <w14:ligatures w14:val="none"/>
        </w:rPr>
        <w:t>[..]</w:t>
      </w:r>
      <w:r w:rsidRPr="00566918">
        <w:rPr>
          <w:rFonts w:ascii="Times New Roman" w:eastAsia="Times New Roman" w:hAnsi="Times New Roman" w:cs="Times New Roman"/>
          <w:kern w:val="0"/>
          <w:sz w:val="24"/>
          <w:szCs w:val="24"/>
          <w:lang w:eastAsia="lv-LV"/>
          <w14:ligatures w14:val="none"/>
        </w:rPr>
        <w:t xml:space="preserve">, </w:t>
      </w:r>
      <w:r w:rsidRPr="00566918">
        <w:rPr>
          <w:rFonts w:ascii="Times New Roman" w:hAnsi="Times New Roman" w:cs="Times New Roman"/>
          <w:kern w:val="0"/>
          <w:sz w:val="24"/>
          <w:szCs w:val="24"/>
          <w14:ligatures w14:val="none"/>
        </w:rPr>
        <w:t>Madonas novada pašvaldības komisijas “</w:t>
      </w:r>
      <w:r w:rsidRPr="00566918">
        <w:rPr>
          <w:rFonts w:ascii="Times New Roman" w:eastAsia="Times New Roman" w:hAnsi="Times New Roman" w:cs="Times New Roman"/>
          <w:kern w:val="0"/>
          <w:sz w:val="24"/>
          <w:szCs w:val="24"/>
          <w:lang w:eastAsia="lv-LV"/>
          <w14:ligatures w14:val="none"/>
        </w:rPr>
        <w:t>Zvejniecības un medību tiesību komisija</w:t>
      </w:r>
      <w:r w:rsidRPr="00566918">
        <w:rPr>
          <w:rFonts w:ascii="Times New Roman" w:hAnsi="Times New Roman" w:cs="Times New Roman"/>
          <w:kern w:val="0"/>
          <w:sz w:val="24"/>
          <w:szCs w:val="24"/>
          <w14:ligatures w14:val="none"/>
        </w:rPr>
        <w:t>”  locekļa amatā;</w:t>
      </w:r>
    </w:p>
    <w:p w14:paraId="493B5C96" w14:textId="6CFBB537" w:rsidR="00566918" w:rsidRPr="00566918" w:rsidRDefault="00566918" w:rsidP="00566918">
      <w:pPr>
        <w:pStyle w:val="Sarakstarindkopa"/>
        <w:numPr>
          <w:ilvl w:val="1"/>
          <w:numId w:val="106"/>
        </w:numPr>
        <w:spacing w:after="0" w:line="240" w:lineRule="auto"/>
        <w:ind w:left="1276" w:hanging="556"/>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 xml:space="preserve">Andri Dombrovski, personas kods </w:t>
      </w:r>
      <w:r w:rsidRPr="00566918">
        <w:rPr>
          <w:rFonts w:ascii="Times New Roman" w:eastAsia="Times New Roman" w:hAnsi="Times New Roman" w:cs="Times New Roman"/>
          <w:color w:val="656565"/>
          <w:kern w:val="0"/>
          <w:sz w:val="24"/>
          <w:szCs w:val="24"/>
          <w:lang w:eastAsia="lv-LV"/>
          <w14:ligatures w14:val="none"/>
        </w:rPr>
        <w:t xml:space="preserve"> </w:t>
      </w:r>
      <w:r w:rsidR="00E36B41">
        <w:rPr>
          <w:rFonts w:ascii="Times New Roman" w:eastAsia="Times New Roman" w:hAnsi="Times New Roman" w:cs="Times New Roman"/>
          <w:kern w:val="0"/>
          <w:sz w:val="24"/>
          <w:szCs w:val="24"/>
          <w:lang w:eastAsia="lv-LV"/>
          <w14:ligatures w14:val="none"/>
        </w:rPr>
        <w:t>[..]</w:t>
      </w:r>
      <w:r w:rsidRPr="00566918">
        <w:rPr>
          <w:rFonts w:ascii="Times New Roman" w:eastAsia="Times New Roman" w:hAnsi="Times New Roman" w:cs="Times New Roman"/>
          <w:kern w:val="0"/>
          <w:sz w:val="24"/>
          <w:szCs w:val="24"/>
          <w:lang w:eastAsia="lv-LV"/>
          <w14:ligatures w14:val="none"/>
        </w:rPr>
        <w:t xml:space="preserve">, </w:t>
      </w:r>
      <w:r w:rsidRPr="00566918">
        <w:rPr>
          <w:rFonts w:ascii="Times New Roman" w:hAnsi="Times New Roman" w:cs="Times New Roman"/>
          <w:kern w:val="0"/>
          <w:sz w:val="24"/>
          <w:szCs w:val="24"/>
          <w14:ligatures w14:val="none"/>
        </w:rPr>
        <w:t>Madonas novada pašvaldības komisijas “</w:t>
      </w:r>
      <w:r w:rsidRPr="00566918">
        <w:rPr>
          <w:rFonts w:ascii="Times New Roman" w:eastAsia="Times New Roman" w:hAnsi="Times New Roman" w:cs="Times New Roman"/>
          <w:kern w:val="0"/>
          <w:sz w:val="24"/>
          <w:szCs w:val="24"/>
          <w:lang w:eastAsia="lv-LV"/>
          <w14:ligatures w14:val="none"/>
        </w:rPr>
        <w:t>Zvejniecības un medību tiesību komisija</w:t>
      </w:r>
      <w:r w:rsidRPr="00566918">
        <w:rPr>
          <w:rFonts w:ascii="Times New Roman" w:hAnsi="Times New Roman" w:cs="Times New Roman"/>
          <w:kern w:val="0"/>
          <w:sz w:val="24"/>
          <w:szCs w:val="24"/>
          <w14:ligatures w14:val="none"/>
        </w:rPr>
        <w:t>”  locekļa amatā.</w:t>
      </w:r>
    </w:p>
    <w:p w14:paraId="055BB938" w14:textId="77777777" w:rsidR="00566918" w:rsidRPr="00566918" w:rsidRDefault="00566918" w:rsidP="00566918">
      <w:pPr>
        <w:spacing w:after="0" w:line="240" w:lineRule="auto"/>
        <w:ind w:left="851"/>
        <w:contextualSpacing/>
        <w:jc w:val="both"/>
        <w:rPr>
          <w:rFonts w:ascii="Times New Roman" w:hAnsi="Times New Roman" w:cs="Times New Roman"/>
          <w:kern w:val="0"/>
          <w:sz w:val="24"/>
          <w:szCs w:val="24"/>
          <w14:ligatures w14:val="none"/>
        </w:rPr>
      </w:pPr>
    </w:p>
    <w:p w14:paraId="2ADD3AD7" w14:textId="77777777" w:rsidR="00566918" w:rsidRPr="00566918" w:rsidRDefault="00566918" w:rsidP="00566918">
      <w:pPr>
        <w:pStyle w:val="Sarakstarindkopa"/>
        <w:numPr>
          <w:ilvl w:val="0"/>
          <w:numId w:val="106"/>
        </w:numPr>
        <w:spacing w:after="0" w:line="240" w:lineRule="auto"/>
        <w:ind w:left="709" w:hanging="578"/>
        <w:jc w:val="both"/>
        <w:rPr>
          <w:rFonts w:ascii="Times New Roman" w:hAnsi="Times New Roman" w:cs="Times New Roman"/>
          <w:kern w:val="0"/>
          <w:sz w:val="24"/>
          <w:szCs w:val="24"/>
          <w14:ligatures w14:val="none"/>
        </w:rPr>
      </w:pPr>
      <w:r w:rsidRPr="00566918">
        <w:rPr>
          <w:rFonts w:ascii="Times New Roman" w:hAnsi="Times New Roman" w:cs="Times New Roman"/>
          <w:kern w:val="0"/>
          <w:sz w:val="24"/>
          <w:szCs w:val="24"/>
          <w14:ligatures w14:val="none"/>
        </w:rPr>
        <w:t>Madonas novada 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bookmarkEnd w:id="450"/>
    <w:bookmarkEnd w:id="451"/>
    <w:bookmarkEnd w:id="452"/>
    <w:p w14:paraId="3C714F67" w14:textId="77777777" w:rsidR="00812243" w:rsidRDefault="00812243" w:rsidP="000D3217">
      <w:pPr>
        <w:shd w:val="clear" w:color="auto" w:fill="FFFFFF"/>
        <w:spacing w:after="0" w:line="240" w:lineRule="auto"/>
        <w:contextualSpacing/>
        <w:jc w:val="both"/>
        <w:rPr>
          <w:kern w:val="0"/>
          <w14:ligatures w14:val="none"/>
        </w:rPr>
      </w:pPr>
    </w:p>
    <w:p w14:paraId="5F4B1B7E" w14:textId="77777777" w:rsidR="001F249E" w:rsidRDefault="001F249E"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Pr="001E4367"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6E26219" w14:textId="77777777" w:rsidR="007B2DE8" w:rsidRPr="007B2DE8" w:rsidRDefault="007B2DE8" w:rsidP="007B2DE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7B2DE8">
        <w:rPr>
          <w:rFonts w:ascii="Times New Roman" w:eastAsia="!Neo'w Arial" w:hAnsi="Times New Roman" w:cs="Times New Roman"/>
          <w:i/>
          <w:iCs/>
          <w:kern w:val="0"/>
          <w:sz w:val="24"/>
          <w:szCs w:val="24"/>
          <w:lang w:eastAsia="ar-SA"/>
          <w14:ligatures w14:val="none"/>
        </w:rPr>
        <w:t>Zāle 26486811</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56691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F6AE4" w14:textId="77777777" w:rsidR="00951A6F" w:rsidRDefault="00951A6F">
      <w:pPr>
        <w:spacing w:after="0" w:line="240" w:lineRule="auto"/>
      </w:pPr>
      <w:r>
        <w:separator/>
      </w:r>
    </w:p>
  </w:endnote>
  <w:endnote w:type="continuationSeparator" w:id="0">
    <w:p w14:paraId="6C342D3E" w14:textId="77777777" w:rsidR="00951A6F" w:rsidRDefault="0095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701F" w14:textId="731382E9" w:rsidR="001F249E" w:rsidRDefault="001F249E">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4A2E" w14:textId="77777777" w:rsidR="00951A6F" w:rsidRDefault="00951A6F">
      <w:pPr>
        <w:spacing w:after="0" w:line="240" w:lineRule="auto"/>
      </w:pPr>
      <w:r>
        <w:separator/>
      </w:r>
    </w:p>
  </w:footnote>
  <w:footnote w:type="continuationSeparator" w:id="0">
    <w:p w14:paraId="705E500C" w14:textId="77777777" w:rsidR="00951A6F" w:rsidRDefault="00951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0"/>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0"/>
  </w:num>
  <w:num w:numId="13" w16cid:durableId="420880542">
    <w:abstractNumId w:val="65"/>
  </w:num>
  <w:num w:numId="14" w16cid:durableId="507720540">
    <w:abstractNumId w:val="8"/>
  </w:num>
  <w:num w:numId="15" w16cid:durableId="756093830">
    <w:abstractNumId w:val="80"/>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9"/>
  </w:num>
  <w:num w:numId="21" w16cid:durableId="151526946">
    <w:abstractNumId w:val="84"/>
  </w:num>
  <w:num w:numId="22" w16cid:durableId="711421502">
    <w:abstractNumId w:val="19"/>
  </w:num>
  <w:num w:numId="23" w16cid:durableId="1834566147">
    <w:abstractNumId w:val="40"/>
  </w:num>
  <w:num w:numId="24" w16cid:durableId="1902128782">
    <w:abstractNumId w:val="27"/>
  </w:num>
  <w:num w:numId="25" w16cid:durableId="1101604452">
    <w:abstractNumId w:val="49"/>
  </w:num>
  <w:num w:numId="26" w16cid:durableId="1730182350">
    <w:abstractNumId w:val="12"/>
  </w:num>
  <w:num w:numId="27" w16cid:durableId="1013605907">
    <w:abstractNumId w:val="83"/>
  </w:num>
  <w:num w:numId="28" w16cid:durableId="1035351275">
    <w:abstractNumId w:val="72"/>
  </w:num>
  <w:num w:numId="29" w16cid:durableId="745148850">
    <w:abstractNumId w:val="75"/>
  </w:num>
  <w:num w:numId="30" w16cid:durableId="1982735745">
    <w:abstractNumId w:val="87"/>
  </w:num>
  <w:num w:numId="31" w16cid:durableId="694309866">
    <w:abstractNumId w:val="15"/>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6"/>
  </w:num>
  <w:num w:numId="34" w16cid:durableId="1824462832">
    <w:abstractNumId w:val="94"/>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91"/>
  </w:num>
  <w:num w:numId="40" w16cid:durableId="1500344119">
    <w:abstractNumId w:val="0"/>
  </w:num>
  <w:num w:numId="41" w16cid:durableId="418913557">
    <w:abstractNumId w:val="70"/>
  </w:num>
  <w:num w:numId="42" w16cid:durableId="2045983383">
    <w:abstractNumId w:val="16"/>
  </w:num>
  <w:num w:numId="43" w16cid:durableId="6756134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5"/>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3"/>
  </w:num>
  <w:num w:numId="48" w16cid:durableId="731125840">
    <w:abstractNumId w:val="13"/>
  </w:num>
  <w:num w:numId="49" w16cid:durableId="1557662973">
    <w:abstractNumId w:val="67"/>
  </w:num>
  <w:num w:numId="50" w16cid:durableId="877426991">
    <w:abstractNumId w:val="64"/>
  </w:num>
  <w:num w:numId="51" w16cid:durableId="939070328">
    <w:abstractNumId w:val="58"/>
  </w:num>
  <w:num w:numId="52" w16cid:durableId="205915150">
    <w:abstractNumId w:val="22"/>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6"/>
  </w:num>
  <w:num w:numId="58" w16cid:durableId="955798426">
    <w:abstractNumId w:val="44"/>
  </w:num>
  <w:num w:numId="59" w16cid:durableId="2125490833">
    <w:abstractNumId w:val="4"/>
  </w:num>
  <w:num w:numId="60" w16cid:durableId="971324600">
    <w:abstractNumId w:val="81"/>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6"/>
  </w:num>
  <w:num w:numId="64" w16cid:durableId="1954550419">
    <w:abstractNumId w:val="71"/>
  </w:num>
  <w:num w:numId="65" w16cid:durableId="968247057">
    <w:abstractNumId w:val="78"/>
  </w:num>
  <w:num w:numId="66" w16cid:durableId="525600587">
    <w:abstractNumId w:val="42"/>
  </w:num>
  <w:num w:numId="67" w16cid:durableId="356007139">
    <w:abstractNumId w:val="39"/>
  </w:num>
  <w:num w:numId="68" w16cid:durableId="610472573">
    <w:abstractNumId w:val="88"/>
  </w:num>
  <w:num w:numId="69" w16cid:durableId="1177813827">
    <w:abstractNumId w:val="89"/>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9"/>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2"/>
  </w:num>
  <w:num w:numId="91" w16cid:durableId="703409759">
    <w:abstractNumId w:val="98"/>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3"/>
  </w:num>
  <w:num w:numId="98" w16cid:durableId="1278289669">
    <w:abstractNumId w:val="41"/>
  </w:num>
  <w:num w:numId="99" w16cid:durableId="382951910">
    <w:abstractNumId w:val="97"/>
  </w:num>
  <w:num w:numId="100" w16cid:durableId="1041245231">
    <w:abstractNumId w:val="101"/>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7"/>
  </w:num>
  <w:num w:numId="105" w16cid:durableId="484473410">
    <w:abstractNumId w:val="25"/>
  </w:num>
  <w:num w:numId="106" w16cid:durableId="81420804">
    <w:abstractNumId w:val="90"/>
  </w:num>
  <w:num w:numId="107" w16cid:durableId="1388256964">
    <w:abstractNumId w:val="9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0005"/>
    <w:rsid w:val="006036C1"/>
    <w:rsid w:val="00610233"/>
    <w:rsid w:val="00620008"/>
    <w:rsid w:val="006206DF"/>
    <w:rsid w:val="00620B9A"/>
    <w:rsid w:val="00622031"/>
    <w:rsid w:val="0062372C"/>
    <w:rsid w:val="0063388F"/>
    <w:rsid w:val="00636FC1"/>
    <w:rsid w:val="00640160"/>
    <w:rsid w:val="00642C5D"/>
    <w:rsid w:val="006443C0"/>
    <w:rsid w:val="006444AF"/>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1A6F"/>
    <w:rsid w:val="00953CEA"/>
    <w:rsid w:val="00960056"/>
    <w:rsid w:val="009637E1"/>
    <w:rsid w:val="00964A0A"/>
    <w:rsid w:val="00967FFB"/>
    <w:rsid w:val="009714F8"/>
    <w:rsid w:val="00971998"/>
    <w:rsid w:val="00981544"/>
    <w:rsid w:val="00981925"/>
    <w:rsid w:val="00982DE6"/>
    <w:rsid w:val="00983DA0"/>
    <w:rsid w:val="00992184"/>
    <w:rsid w:val="00992B1D"/>
    <w:rsid w:val="00994635"/>
    <w:rsid w:val="00994F76"/>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36B41"/>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43D"/>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534C"/>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2</Pages>
  <Words>2728</Words>
  <Characters>1556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258</cp:revision>
  <dcterms:created xsi:type="dcterms:W3CDTF">2024-09-06T08:06:00Z</dcterms:created>
  <dcterms:modified xsi:type="dcterms:W3CDTF">2025-10-04T09:33:00Z</dcterms:modified>
</cp:coreProperties>
</file>